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D3" w:rsidRPr="005A72DA" w:rsidRDefault="002925D3" w:rsidP="007D4220">
      <w:pPr>
        <w:spacing w:after="0" w:line="240" w:lineRule="auto"/>
        <w:contextualSpacing/>
        <w:jc w:val="center"/>
        <w:rPr>
          <w:rFonts w:ascii="Times New Roman" w:hAnsi="Times New Roman"/>
          <w:spacing w:val="-10"/>
          <w:kern w:val="28"/>
          <w:sz w:val="28"/>
          <w:szCs w:val="28"/>
          <w:lang w:eastAsia="ru-RU"/>
        </w:rPr>
      </w:pPr>
      <w:r w:rsidRPr="005A72DA">
        <w:rPr>
          <w:rFonts w:ascii="Times New Roman" w:hAnsi="Times New Roman"/>
          <w:spacing w:val="-10"/>
          <w:kern w:val="28"/>
          <w:sz w:val="28"/>
          <w:szCs w:val="28"/>
          <w:lang w:eastAsia="ru-RU"/>
        </w:rPr>
        <w:t>РОССИЙСКАЯ ФЕДЕРАЦИЯ</w:t>
      </w:r>
    </w:p>
    <w:p w:rsidR="002925D3" w:rsidRPr="005A72DA" w:rsidRDefault="002925D3" w:rsidP="007D4220">
      <w:pPr>
        <w:tabs>
          <w:tab w:val="left" w:pos="1035"/>
        </w:tabs>
        <w:spacing w:after="0" w:line="240" w:lineRule="auto"/>
        <w:jc w:val="center"/>
        <w:rPr>
          <w:rFonts w:ascii="Times New Roman" w:hAnsi="Times New Roman"/>
          <w:color w:val="000000"/>
          <w:sz w:val="28"/>
          <w:szCs w:val="28"/>
          <w:lang w:eastAsia="ru-RU"/>
        </w:rPr>
      </w:pPr>
      <w:r w:rsidRPr="005A72DA">
        <w:rPr>
          <w:rFonts w:ascii="Times New Roman" w:hAnsi="Times New Roman"/>
          <w:color w:val="000000"/>
          <w:sz w:val="28"/>
          <w:szCs w:val="28"/>
          <w:lang w:eastAsia="ru-RU"/>
        </w:rPr>
        <w:t>ИРКУТСКАЯ ОБЛАСТЬ</w:t>
      </w:r>
    </w:p>
    <w:p w:rsidR="002925D3" w:rsidRPr="005A72DA" w:rsidRDefault="002925D3" w:rsidP="007D4220">
      <w:pPr>
        <w:tabs>
          <w:tab w:val="left" w:pos="1035"/>
        </w:tabs>
        <w:spacing w:after="0" w:line="240" w:lineRule="auto"/>
        <w:jc w:val="center"/>
        <w:rPr>
          <w:rFonts w:ascii="Times New Roman" w:hAnsi="Times New Roman"/>
          <w:color w:val="000000"/>
          <w:sz w:val="28"/>
          <w:szCs w:val="28"/>
          <w:lang w:eastAsia="ru-RU"/>
        </w:rPr>
      </w:pPr>
      <w:r w:rsidRPr="005A72DA">
        <w:rPr>
          <w:rFonts w:ascii="Times New Roman" w:hAnsi="Times New Roman"/>
          <w:color w:val="000000"/>
          <w:sz w:val="28"/>
          <w:szCs w:val="28"/>
          <w:lang w:eastAsia="ru-RU"/>
        </w:rPr>
        <w:t>МУНИЦИПАЛЬНОЕ ОБРАЗОВАНИЕ «КАЧУГСКИЙ РАЙОН»</w:t>
      </w:r>
    </w:p>
    <w:p w:rsidR="002925D3" w:rsidRPr="005A72DA" w:rsidRDefault="002925D3" w:rsidP="007D4220">
      <w:pPr>
        <w:tabs>
          <w:tab w:val="left" w:pos="1035"/>
        </w:tabs>
        <w:spacing w:after="0" w:line="240" w:lineRule="auto"/>
        <w:jc w:val="center"/>
        <w:rPr>
          <w:rFonts w:ascii="Times New Roman" w:hAnsi="Times New Roman"/>
          <w:color w:val="000000"/>
          <w:sz w:val="28"/>
          <w:szCs w:val="28"/>
          <w:lang w:eastAsia="ru-RU"/>
        </w:rPr>
      </w:pPr>
      <w:r w:rsidRPr="005A72DA">
        <w:rPr>
          <w:rFonts w:ascii="Times New Roman" w:hAnsi="Times New Roman"/>
          <w:color w:val="000000"/>
          <w:sz w:val="28"/>
          <w:szCs w:val="28"/>
          <w:lang w:eastAsia="ru-RU"/>
        </w:rPr>
        <w:t>АДМИНИСТРАЦИЯ МУНИЦИПАЛЬНОГО РАЙОНА</w:t>
      </w:r>
    </w:p>
    <w:p w:rsidR="002925D3" w:rsidRPr="005A72DA" w:rsidRDefault="002925D3" w:rsidP="007D4220"/>
    <w:p w:rsidR="002925D3" w:rsidRDefault="002925D3" w:rsidP="007D4220">
      <w:pPr>
        <w:jc w:val="center"/>
        <w:rPr>
          <w:rFonts w:ascii="Times New Roman" w:hAnsi="Times New Roman"/>
          <w:sz w:val="28"/>
          <w:szCs w:val="28"/>
        </w:rPr>
      </w:pPr>
      <w:r>
        <w:rPr>
          <w:rFonts w:ascii="Times New Roman" w:hAnsi="Times New Roman"/>
          <w:sz w:val="28"/>
          <w:szCs w:val="28"/>
        </w:rPr>
        <w:t>ПОСТАНОВЛЕНИЕ</w:t>
      </w:r>
    </w:p>
    <w:p w:rsidR="002925D3" w:rsidRDefault="002925D3" w:rsidP="007D4220">
      <w:pPr>
        <w:jc w:val="center"/>
        <w:rPr>
          <w:rFonts w:ascii="Times New Roman" w:hAnsi="Times New Roman"/>
          <w:sz w:val="28"/>
          <w:szCs w:val="28"/>
        </w:rPr>
      </w:pPr>
      <w:r>
        <w:rPr>
          <w:rFonts w:ascii="Times New Roman" w:hAnsi="Times New Roman"/>
          <w:sz w:val="28"/>
          <w:szCs w:val="28"/>
        </w:rPr>
        <w:t xml:space="preserve"> «Об утверждении Положения об антинаркотической комиссии в муниципальном образовании «Качугский район» и Регламента антинаркотической комиссии в муниципальном образовании «Качугский район»</w:t>
      </w:r>
    </w:p>
    <w:p w:rsidR="002925D3" w:rsidRDefault="002925D3" w:rsidP="007D4220">
      <w:pPr>
        <w:spacing w:line="480" w:lineRule="auto"/>
        <w:jc w:val="both"/>
        <w:rPr>
          <w:rFonts w:ascii="Times New Roman" w:hAnsi="Times New Roman"/>
          <w:sz w:val="28"/>
          <w:szCs w:val="28"/>
        </w:rPr>
      </w:pPr>
      <w:r>
        <w:rPr>
          <w:rFonts w:ascii="Times New Roman" w:hAnsi="Times New Roman"/>
          <w:sz w:val="28"/>
          <w:szCs w:val="28"/>
        </w:rPr>
        <w:t xml:space="preserve">   07  октября 2016 года                                                                                  р.п. Качуг</w:t>
      </w:r>
    </w:p>
    <w:p w:rsidR="002925D3" w:rsidRDefault="002925D3" w:rsidP="007D4220">
      <w:pPr>
        <w:pStyle w:val="NoSpacing"/>
        <w:ind w:firstLine="851"/>
        <w:jc w:val="both"/>
        <w:rPr>
          <w:rFonts w:ascii="Times New Roman" w:hAnsi="Times New Roman"/>
          <w:sz w:val="28"/>
          <w:szCs w:val="28"/>
        </w:rPr>
      </w:pPr>
      <w:r>
        <w:rPr>
          <w:rFonts w:ascii="Times New Roman" w:hAnsi="Times New Roman"/>
          <w:sz w:val="28"/>
          <w:szCs w:val="28"/>
        </w:rPr>
        <w:t>С целью противодействия распространению наркомании среди населения муниципального образования «Качугский район», реализации государственной политики в сфере оборота наркотических средств, психотропных веществ в области противодействия их незаконному обороту на территории муниципального образования «Качугский район», в соответствии с Указом Президента Российской федерации от 02 июля 2005 года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руководствуясь статьями 33, 39, 48, Устава муниципального образования «Качугский район», администрация муниципального района</w:t>
      </w:r>
    </w:p>
    <w:p w:rsidR="002925D3" w:rsidRDefault="002925D3" w:rsidP="007D4220">
      <w:pPr>
        <w:pStyle w:val="NoSpacing"/>
        <w:ind w:firstLine="851"/>
        <w:jc w:val="both"/>
        <w:rPr>
          <w:rFonts w:ascii="Times New Roman" w:hAnsi="Times New Roman"/>
          <w:sz w:val="28"/>
          <w:szCs w:val="28"/>
        </w:rPr>
      </w:pPr>
    </w:p>
    <w:p w:rsidR="002925D3" w:rsidRDefault="002925D3" w:rsidP="00811B1B">
      <w:pPr>
        <w:pStyle w:val="NoSpacing"/>
        <w:jc w:val="both"/>
        <w:rPr>
          <w:rFonts w:ascii="Times New Roman" w:hAnsi="Times New Roman"/>
          <w:sz w:val="28"/>
          <w:szCs w:val="28"/>
        </w:rPr>
      </w:pPr>
      <w:r>
        <w:rPr>
          <w:rFonts w:ascii="Times New Roman" w:hAnsi="Times New Roman"/>
          <w:sz w:val="28"/>
          <w:szCs w:val="28"/>
        </w:rPr>
        <w:t>ПОСТАНОВЛЯЕТ:</w:t>
      </w:r>
    </w:p>
    <w:p w:rsidR="002925D3" w:rsidRDefault="002925D3" w:rsidP="007D4220">
      <w:pPr>
        <w:pStyle w:val="NoSpacing"/>
        <w:ind w:firstLine="851"/>
        <w:jc w:val="both"/>
        <w:rPr>
          <w:rFonts w:ascii="Times New Roman" w:hAnsi="Times New Roman"/>
          <w:sz w:val="28"/>
          <w:szCs w:val="28"/>
        </w:rPr>
      </w:pPr>
    </w:p>
    <w:p w:rsidR="002925D3" w:rsidRDefault="002925D3" w:rsidP="006852F1">
      <w:pPr>
        <w:pStyle w:val="NoSpacing"/>
        <w:ind w:firstLine="851"/>
        <w:jc w:val="both"/>
        <w:rPr>
          <w:rFonts w:ascii="Times New Roman" w:hAnsi="Times New Roman"/>
          <w:sz w:val="28"/>
          <w:szCs w:val="28"/>
        </w:rPr>
      </w:pPr>
      <w:r>
        <w:rPr>
          <w:rFonts w:ascii="Times New Roman" w:hAnsi="Times New Roman"/>
          <w:sz w:val="28"/>
          <w:szCs w:val="28"/>
        </w:rPr>
        <w:t>1. Утвердить  Положение  об  антинаркотической  комиссии  в муниципальном образовании «Качугский район» (прилагается).</w:t>
      </w:r>
    </w:p>
    <w:p w:rsidR="002925D3" w:rsidRDefault="002925D3" w:rsidP="006852F1">
      <w:pPr>
        <w:pStyle w:val="NoSpacing"/>
        <w:ind w:firstLine="851"/>
        <w:jc w:val="both"/>
        <w:rPr>
          <w:rFonts w:ascii="Times New Roman" w:hAnsi="Times New Roman"/>
          <w:sz w:val="28"/>
          <w:szCs w:val="28"/>
        </w:rPr>
      </w:pPr>
      <w:r>
        <w:rPr>
          <w:rFonts w:ascii="Times New Roman" w:hAnsi="Times New Roman"/>
          <w:sz w:val="28"/>
          <w:szCs w:val="28"/>
        </w:rPr>
        <w:t>2. Утвердить Регламент антинаркотической комиссии в муниципальном образовании «Качугский район» (прилагается).</w:t>
      </w:r>
    </w:p>
    <w:p w:rsidR="002925D3" w:rsidRDefault="002925D3" w:rsidP="006852F1">
      <w:pPr>
        <w:pStyle w:val="NoSpacing"/>
        <w:ind w:firstLine="851"/>
        <w:jc w:val="both"/>
        <w:rPr>
          <w:rFonts w:ascii="Times New Roman" w:hAnsi="Times New Roman"/>
          <w:sz w:val="28"/>
          <w:szCs w:val="28"/>
        </w:rPr>
      </w:pPr>
      <w:r>
        <w:rPr>
          <w:rFonts w:ascii="Times New Roman" w:hAnsi="Times New Roman"/>
          <w:sz w:val="28"/>
          <w:szCs w:val="28"/>
        </w:rPr>
        <w:t xml:space="preserve">3. </w:t>
      </w:r>
      <w:r w:rsidRPr="007D4220">
        <w:rPr>
          <w:rFonts w:ascii="Times New Roman" w:hAnsi="Times New Roman"/>
          <w:color w:val="000000"/>
          <w:sz w:val="28"/>
          <w:szCs w:val="28"/>
        </w:rPr>
        <w:t>Признать утратившим силу постановление администрации муниципал</w:t>
      </w:r>
      <w:r>
        <w:rPr>
          <w:rFonts w:ascii="Times New Roman" w:hAnsi="Times New Roman"/>
          <w:color w:val="000000"/>
          <w:sz w:val="28"/>
          <w:szCs w:val="28"/>
        </w:rPr>
        <w:t>ьного образования</w:t>
      </w:r>
      <w:r w:rsidRPr="007D4220">
        <w:rPr>
          <w:rFonts w:ascii="Times New Roman" w:hAnsi="Times New Roman"/>
          <w:color w:val="000000"/>
          <w:sz w:val="28"/>
          <w:szCs w:val="28"/>
        </w:rPr>
        <w:t xml:space="preserve"> «Качугский район» от 28 марта 2014 года № 38«</w:t>
      </w:r>
      <w:r>
        <w:rPr>
          <w:rFonts w:ascii="Times New Roman" w:hAnsi="Times New Roman"/>
          <w:color w:val="000000"/>
          <w:sz w:val="28"/>
          <w:szCs w:val="28"/>
        </w:rPr>
        <w:t>Об утверждении Положения об</w:t>
      </w:r>
      <w:r w:rsidRPr="007D4220">
        <w:rPr>
          <w:rFonts w:ascii="Times New Roman" w:hAnsi="Times New Roman"/>
          <w:color w:val="000000"/>
          <w:sz w:val="28"/>
          <w:szCs w:val="28"/>
        </w:rPr>
        <w:t xml:space="preserve"> антинаркотической комиссии в муниципальном образовании </w:t>
      </w:r>
      <w:r>
        <w:rPr>
          <w:rFonts w:ascii="Times New Roman" w:hAnsi="Times New Roman"/>
          <w:sz w:val="28"/>
          <w:szCs w:val="28"/>
        </w:rPr>
        <w:t>«Качугский район» и Регламента антинаркотической комиссии в муниципальном образовании «Качугский район».</w:t>
      </w:r>
    </w:p>
    <w:p w:rsidR="002925D3" w:rsidRPr="008F4E69" w:rsidRDefault="002925D3" w:rsidP="006852F1">
      <w:pPr>
        <w:pStyle w:val="NoSpacing"/>
        <w:ind w:firstLine="851"/>
        <w:jc w:val="both"/>
        <w:rPr>
          <w:rFonts w:ascii="Times New Roman" w:hAnsi="Times New Roman"/>
          <w:sz w:val="28"/>
          <w:szCs w:val="28"/>
        </w:rPr>
      </w:pPr>
      <w:r>
        <w:rPr>
          <w:rFonts w:ascii="Times New Roman" w:hAnsi="Times New Roman"/>
          <w:sz w:val="28"/>
          <w:szCs w:val="28"/>
        </w:rPr>
        <w:t>4</w:t>
      </w:r>
      <w:r w:rsidRPr="008F4E69">
        <w:rPr>
          <w:rFonts w:ascii="Times New Roman" w:hAnsi="Times New Roman"/>
          <w:sz w:val="28"/>
          <w:szCs w:val="28"/>
        </w:rPr>
        <w:t xml:space="preserve">. Настоящее </w:t>
      </w:r>
      <w:r>
        <w:rPr>
          <w:rFonts w:ascii="Times New Roman" w:hAnsi="Times New Roman"/>
          <w:sz w:val="28"/>
          <w:szCs w:val="28"/>
        </w:rPr>
        <w:t xml:space="preserve">постановление </w:t>
      </w:r>
      <w:r w:rsidRPr="008F4E69">
        <w:rPr>
          <w:rFonts w:ascii="Times New Roman" w:hAnsi="Times New Roman"/>
          <w:sz w:val="28"/>
          <w:szCs w:val="28"/>
        </w:rPr>
        <w:t>подлежит официальному опубликованию и размещению в информационно-телекоммуникационной системе «Интернет» на официальном сайте администрации муниципального района «Качугский район».</w:t>
      </w:r>
    </w:p>
    <w:p w:rsidR="002925D3" w:rsidRPr="00F42CDB" w:rsidRDefault="002925D3" w:rsidP="006852F1">
      <w:pPr>
        <w:ind w:firstLine="709"/>
        <w:jc w:val="both"/>
        <w:rPr>
          <w:rFonts w:ascii="Times New Roman" w:hAnsi="Times New Roman"/>
          <w:sz w:val="28"/>
          <w:szCs w:val="28"/>
        </w:rPr>
      </w:pPr>
      <w:r>
        <w:rPr>
          <w:rFonts w:ascii="Times New Roman" w:hAnsi="Times New Roman"/>
          <w:sz w:val="28"/>
          <w:szCs w:val="28"/>
        </w:rPr>
        <w:t xml:space="preserve"> 5.    Контроль за исполнением настоящего распоряжения оставляю за собой.</w:t>
      </w:r>
    </w:p>
    <w:p w:rsidR="002925D3" w:rsidRDefault="002925D3" w:rsidP="007D4220">
      <w:pPr>
        <w:spacing w:after="0" w:line="240" w:lineRule="auto"/>
        <w:jc w:val="both"/>
        <w:rPr>
          <w:rFonts w:ascii="Times New Roman" w:hAnsi="Times New Roman"/>
          <w:sz w:val="28"/>
          <w:szCs w:val="28"/>
          <w:lang w:eastAsia="ru-RU"/>
        </w:rPr>
      </w:pPr>
    </w:p>
    <w:p w:rsidR="002925D3" w:rsidRPr="009148ED" w:rsidRDefault="002925D3" w:rsidP="007D4220">
      <w:pPr>
        <w:spacing w:after="0" w:line="240" w:lineRule="auto"/>
        <w:jc w:val="both"/>
        <w:rPr>
          <w:rFonts w:ascii="Times New Roman" w:hAnsi="Times New Roman"/>
          <w:sz w:val="28"/>
          <w:szCs w:val="28"/>
          <w:lang w:eastAsia="ru-RU"/>
        </w:rPr>
      </w:pPr>
      <w:r w:rsidRPr="009148ED">
        <w:rPr>
          <w:rFonts w:ascii="Times New Roman" w:hAnsi="Times New Roman"/>
          <w:sz w:val="28"/>
          <w:szCs w:val="28"/>
          <w:lang w:eastAsia="ru-RU"/>
        </w:rPr>
        <w:t>Мэр муниц</w:t>
      </w:r>
      <w:r>
        <w:rPr>
          <w:rFonts w:ascii="Times New Roman" w:hAnsi="Times New Roman"/>
          <w:sz w:val="28"/>
          <w:szCs w:val="28"/>
          <w:lang w:eastAsia="ru-RU"/>
        </w:rPr>
        <w:t xml:space="preserve">ипального района </w:t>
      </w:r>
    </w:p>
    <w:p w:rsidR="002925D3" w:rsidRDefault="002925D3" w:rsidP="006852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«Качугский район»                                                                                Т.С. Кириллова</w:t>
      </w:r>
    </w:p>
    <w:p w:rsidR="002925D3" w:rsidRDefault="002925D3" w:rsidP="007D4220">
      <w:pPr>
        <w:spacing w:after="0"/>
        <w:rPr>
          <w:rFonts w:ascii="Times New Roman" w:hAnsi="Times New Roman"/>
          <w:sz w:val="28"/>
          <w:szCs w:val="28"/>
        </w:rPr>
      </w:pPr>
    </w:p>
    <w:p w:rsidR="002925D3" w:rsidRDefault="002925D3" w:rsidP="007D4220">
      <w:pPr>
        <w:spacing w:after="0"/>
        <w:rPr>
          <w:rFonts w:ascii="Times New Roman" w:hAnsi="Times New Roman"/>
          <w:sz w:val="28"/>
          <w:szCs w:val="28"/>
        </w:rPr>
      </w:pPr>
    </w:p>
    <w:p w:rsidR="002925D3" w:rsidRPr="00713519" w:rsidRDefault="002925D3" w:rsidP="00713519">
      <w:pPr>
        <w:spacing w:after="0"/>
        <w:rPr>
          <w:rFonts w:ascii="Times New Roman" w:hAnsi="Times New Roman"/>
          <w:sz w:val="20"/>
          <w:szCs w:val="20"/>
          <w:u w:val="single"/>
        </w:rPr>
      </w:pPr>
      <w:r w:rsidRPr="00F42CDB">
        <w:rPr>
          <w:rFonts w:ascii="Times New Roman" w:hAnsi="Times New Roman"/>
          <w:sz w:val="28"/>
          <w:szCs w:val="28"/>
        </w:rPr>
        <w:t>№</w:t>
      </w:r>
      <w:r>
        <w:rPr>
          <w:rFonts w:ascii="Times New Roman" w:hAnsi="Times New Roman"/>
          <w:sz w:val="28"/>
          <w:szCs w:val="28"/>
        </w:rPr>
        <w:t xml:space="preserve"> </w:t>
      </w:r>
      <w:r w:rsidRPr="002A7082">
        <w:rPr>
          <w:rFonts w:ascii="Times New Roman" w:hAnsi="Times New Roman"/>
          <w:sz w:val="28"/>
          <w:szCs w:val="28"/>
          <w:u w:val="single"/>
        </w:rPr>
        <w:t>180</w:t>
      </w:r>
    </w:p>
    <w:p w:rsidR="002925D3" w:rsidRDefault="002925D3" w:rsidP="00851C4B">
      <w:pPr>
        <w:spacing w:after="0"/>
        <w:jc w:val="right"/>
        <w:rPr>
          <w:rFonts w:ascii="Times New Roman" w:hAnsi="Times New Roman"/>
          <w:color w:val="000000"/>
          <w:sz w:val="28"/>
          <w:szCs w:val="28"/>
          <w:lang w:eastAsia="ru-RU"/>
        </w:rPr>
      </w:pPr>
    </w:p>
    <w:p w:rsidR="002925D3" w:rsidRPr="00811B1B" w:rsidRDefault="002925D3" w:rsidP="00851C4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УТВЕРЖДЕНО </w:t>
      </w:r>
    </w:p>
    <w:p w:rsidR="002925D3" w:rsidRPr="00811B1B" w:rsidRDefault="002925D3" w:rsidP="00811B1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Постановлением администрации </w:t>
      </w:r>
    </w:p>
    <w:p w:rsidR="002925D3" w:rsidRPr="00811B1B" w:rsidRDefault="002925D3" w:rsidP="00811B1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муниципального  района</w:t>
      </w:r>
    </w:p>
    <w:p w:rsidR="002925D3" w:rsidRPr="00811B1B" w:rsidRDefault="002925D3" w:rsidP="00851C4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«Качугский район» </w:t>
      </w:r>
    </w:p>
    <w:p w:rsidR="002925D3" w:rsidRPr="00811B1B" w:rsidRDefault="002925D3" w:rsidP="00851C4B">
      <w:pPr>
        <w:spacing w:after="0"/>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от « 07 </w:t>
      </w:r>
      <w:r w:rsidRPr="00811B1B">
        <w:rPr>
          <w:rFonts w:ascii="Times New Roman" w:hAnsi="Times New Roman"/>
          <w:color w:val="000000"/>
          <w:sz w:val="28"/>
          <w:szCs w:val="28"/>
          <w:lang w:eastAsia="ru-RU"/>
        </w:rPr>
        <w:t xml:space="preserve">» октября </w:t>
      </w:r>
      <w:smartTag w:uri="urn:schemas-microsoft-com:office:smarttags" w:element="metricconverter">
        <w:smartTagPr>
          <w:attr w:name="ProductID" w:val="2016 г"/>
        </w:smartTagPr>
        <w:r w:rsidRPr="00811B1B">
          <w:rPr>
            <w:rFonts w:ascii="Times New Roman" w:hAnsi="Times New Roman"/>
            <w:color w:val="000000"/>
            <w:sz w:val="28"/>
            <w:szCs w:val="28"/>
            <w:lang w:eastAsia="ru-RU"/>
          </w:rPr>
          <w:t>2016 г</w:t>
        </w:r>
      </w:smartTag>
      <w:r>
        <w:rPr>
          <w:rFonts w:ascii="Times New Roman" w:hAnsi="Times New Roman"/>
          <w:color w:val="000000"/>
          <w:sz w:val="28"/>
          <w:szCs w:val="28"/>
          <w:lang w:eastAsia="ru-RU"/>
        </w:rPr>
        <w:t>. № 180</w:t>
      </w:r>
    </w:p>
    <w:p w:rsidR="002925D3" w:rsidRPr="00811B1B" w:rsidRDefault="002925D3" w:rsidP="00851C4B">
      <w:pPr>
        <w:rPr>
          <w:rFonts w:ascii="Times New Roman" w:hAnsi="Times New Roman"/>
          <w:color w:val="000000"/>
          <w:sz w:val="28"/>
          <w:szCs w:val="28"/>
          <w:lang w:eastAsia="ru-RU"/>
        </w:rPr>
      </w:pPr>
    </w:p>
    <w:p w:rsidR="002925D3" w:rsidRPr="00811B1B" w:rsidRDefault="002925D3" w:rsidP="00851C4B">
      <w:pPr>
        <w:spacing w:after="0" w:line="240" w:lineRule="auto"/>
        <w:jc w:val="center"/>
        <w:outlineLvl w:val="0"/>
        <w:rPr>
          <w:rFonts w:ascii="Times New Roman" w:hAnsi="Times New Roman"/>
          <w:bCs/>
          <w:color w:val="000000"/>
          <w:kern w:val="36"/>
          <w:sz w:val="28"/>
          <w:szCs w:val="28"/>
          <w:lang w:eastAsia="ru-RU"/>
        </w:rPr>
      </w:pPr>
      <w:bookmarkStart w:id="0" w:name="_Toc362967074"/>
      <w:r w:rsidRPr="00811B1B">
        <w:rPr>
          <w:rFonts w:ascii="Times New Roman" w:hAnsi="Times New Roman"/>
          <w:bCs/>
          <w:color w:val="000000"/>
          <w:kern w:val="36"/>
          <w:sz w:val="28"/>
          <w:szCs w:val="28"/>
          <w:lang w:eastAsia="ru-RU"/>
        </w:rPr>
        <w:t xml:space="preserve">Положение </w:t>
      </w:r>
    </w:p>
    <w:p w:rsidR="002925D3" w:rsidRPr="00811B1B" w:rsidRDefault="002925D3" w:rsidP="00851C4B">
      <w:pPr>
        <w:spacing w:after="0" w:line="240" w:lineRule="auto"/>
        <w:jc w:val="center"/>
        <w:outlineLvl w:val="0"/>
        <w:rPr>
          <w:rFonts w:ascii="Times New Roman" w:hAnsi="Times New Roman"/>
          <w:bCs/>
          <w:color w:val="000000"/>
          <w:kern w:val="36"/>
          <w:sz w:val="28"/>
          <w:szCs w:val="28"/>
          <w:lang w:eastAsia="ru-RU"/>
        </w:rPr>
      </w:pPr>
      <w:r>
        <w:rPr>
          <w:rFonts w:ascii="Times New Roman" w:hAnsi="Times New Roman"/>
          <w:sz w:val="28"/>
          <w:szCs w:val="28"/>
        </w:rPr>
        <w:t xml:space="preserve"> об  антинаркотической  комиссии  в муниципальном образовании «Качугский район» </w:t>
      </w:r>
      <w:bookmarkEnd w:id="0"/>
    </w:p>
    <w:p w:rsidR="002925D3" w:rsidRPr="00811B1B" w:rsidRDefault="002925D3" w:rsidP="00851C4B">
      <w:pPr>
        <w:spacing w:after="0" w:line="240" w:lineRule="auto"/>
        <w:jc w:val="center"/>
        <w:outlineLvl w:val="0"/>
        <w:rPr>
          <w:rFonts w:ascii="Times New Roman" w:hAnsi="Times New Roman"/>
          <w:bCs/>
          <w:color w:val="000000"/>
          <w:kern w:val="36"/>
          <w:sz w:val="28"/>
          <w:szCs w:val="28"/>
          <w:lang w:eastAsia="ru-RU"/>
        </w:rPr>
      </w:pPr>
    </w:p>
    <w:p w:rsidR="002925D3" w:rsidRPr="00811B1B" w:rsidRDefault="002925D3" w:rsidP="00851C4B">
      <w:pPr>
        <w:jc w:val="center"/>
        <w:rPr>
          <w:rFonts w:ascii="Times New Roman" w:hAnsi="Times New Roman"/>
          <w:bCs/>
          <w:color w:val="000000"/>
          <w:sz w:val="28"/>
          <w:szCs w:val="28"/>
          <w:lang w:eastAsia="ru-RU"/>
        </w:rPr>
      </w:pPr>
      <w:r w:rsidRPr="00811B1B">
        <w:rPr>
          <w:rFonts w:ascii="Times New Roman" w:hAnsi="Times New Roman"/>
          <w:bCs/>
          <w:color w:val="000000"/>
          <w:sz w:val="28"/>
          <w:szCs w:val="28"/>
          <w:lang w:eastAsia="ru-RU"/>
        </w:rPr>
        <w:t>1. Общие положения</w:t>
      </w:r>
    </w:p>
    <w:p w:rsidR="002925D3" w:rsidRPr="00811B1B" w:rsidRDefault="002925D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1.1. Антинаркотическая комиссия </w:t>
      </w:r>
      <w:r>
        <w:rPr>
          <w:rFonts w:ascii="Times New Roman" w:hAnsi="Times New Roman"/>
          <w:sz w:val="28"/>
          <w:szCs w:val="28"/>
        </w:rPr>
        <w:t xml:space="preserve">в муниципальном образовании «Качугский район» </w:t>
      </w:r>
      <w:r w:rsidRPr="00811B1B">
        <w:rPr>
          <w:rFonts w:ascii="Times New Roman" w:hAnsi="Times New Roman"/>
          <w:color w:val="000000"/>
          <w:sz w:val="28"/>
          <w:szCs w:val="28"/>
          <w:lang w:eastAsia="ru-RU"/>
        </w:rPr>
        <w:t xml:space="preserve"> (далее - Комиссия) является органом, обеспечивающим координацию деятельности подразделений территориальных органов федеральных органов исполнительной власти Иркутской области и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по противодействию незаконному обороту наркотических средств, психотропных веществ и их прекурсоров.</w:t>
      </w:r>
    </w:p>
    <w:p w:rsidR="002925D3" w:rsidRPr="00811B1B" w:rsidRDefault="002925D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Иркутской области, решениями Государственного антинаркотического комитета, </w:t>
      </w:r>
      <w:r>
        <w:rPr>
          <w:rFonts w:ascii="Times New Roman" w:hAnsi="Times New Roman"/>
          <w:color w:val="000000"/>
          <w:sz w:val="28"/>
          <w:szCs w:val="28"/>
          <w:lang w:eastAsia="ru-RU"/>
        </w:rPr>
        <w:t>нормативными правовыми актами органов местного самоуправления 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решениями антинаркотической комиссии в Иркутской области, а также настоящим Положением.</w:t>
      </w:r>
    </w:p>
    <w:p w:rsidR="002925D3" w:rsidRPr="00811B1B" w:rsidRDefault="002925D3" w:rsidP="00851C4B">
      <w:pPr>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1.3. Комиссия осуществляет свою деятельность во взаимодействии с антинаркотической комиссией в Иркутской области, территориальными органами федеральных органов исполнительной власти Иркутской области, государственными органами исполнительной власти Иркутской области, органами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w:t>
      </w:r>
      <w:r w:rsidRPr="00811B1B">
        <w:rPr>
          <w:rFonts w:ascii="Times New Roman" w:hAnsi="Times New Roman"/>
          <w:color w:val="000000"/>
          <w:sz w:val="28"/>
          <w:szCs w:val="28"/>
          <w:lang w:eastAsia="ru-RU"/>
        </w:rPr>
        <w:t>, общественными объединениями и организациями.</w:t>
      </w:r>
    </w:p>
    <w:p w:rsidR="002925D3" w:rsidRPr="00811B1B" w:rsidRDefault="002925D3" w:rsidP="00851C4B">
      <w:pPr>
        <w:jc w:val="center"/>
        <w:rPr>
          <w:rFonts w:ascii="Times New Roman" w:hAnsi="Times New Roman"/>
          <w:color w:val="000000"/>
          <w:sz w:val="28"/>
          <w:szCs w:val="28"/>
          <w:lang w:eastAsia="ru-RU"/>
        </w:rPr>
      </w:pPr>
      <w:r w:rsidRPr="00811B1B">
        <w:rPr>
          <w:rFonts w:ascii="Times New Roman" w:hAnsi="Times New Roman"/>
          <w:color w:val="000000"/>
          <w:sz w:val="28"/>
          <w:szCs w:val="28"/>
          <w:lang w:eastAsia="ru-RU"/>
        </w:rPr>
        <w:t>2. Основные задачи и функции Комиссии</w:t>
      </w:r>
    </w:p>
    <w:p w:rsidR="002925D3" w:rsidRPr="00811B1B" w:rsidRDefault="002925D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2.1. Основными задачами Комиссии являются:</w:t>
      </w:r>
    </w:p>
    <w:p w:rsidR="002925D3" w:rsidRPr="00811B1B" w:rsidRDefault="002925D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участие в формировании и реализации на территории муниципального образования «Качугский район» государственной политики в области противодействия незаконному обороту наркотических средств, психотропных веществ и их прекурсоров, подготовка предложений в антинаркотическую комиссию в Иркутской области по совершенствованию законодательства Иркутской области в сфере противодействия незаконному обороту наркотиков, а также представление ежегодных докладов о деятельности Комиссии;</w:t>
      </w:r>
    </w:p>
    <w:p w:rsidR="002925D3" w:rsidRDefault="002925D3" w:rsidP="00712CA5">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координация деятельности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w:t>
      </w:r>
      <w:r w:rsidRPr="00811B1B">
        <w:rPr>
          <w:rFonts w:ascii="Times New Roman" w:hAnsi="Times New Roman"/>
          <w:color w:val="000000"/>
          <w:sz w:val="28"/>
          <w:szCs w:val="28"/>
          <w:lang w:eastAsia="ru-RU"/>
        </w:rPr>
        <w:t>, по противодействию незаконному обороту наркотических средств, психотропных веществ и их прекурсоров,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 с общественными объединениями и организациями;</w:t>
      </w:r>
    </w:p>
    <w:p w:rsidR="002925D3" w:rsidRDefault="002925D3" w:rsidP="00712CA5">
      <w:pPr>
        <w:spacing w:after="0" w:line="240" w:lineRule="auto"/>
        <w:ind w:firstLine="709"/>
        <w:jc w:val="both"/>
        <w:rPr>
          <w:rFonts w:ascii="Times New Roman" w:hAnsi="Times New Roman"/>
          <w:color w:val="FF0000"/>
          <w:sz w:val="28"/>
          <w:szCs w:val="28"/>
          <w:lang w:eastAsia="ru-RU"/>
        </w:rPr>
      </w:pPr>
      <w:r w:rsidRPr="00811B1B">
        <w:rPr>
          <w:rFonts w:ascii="Times New Roman" w:hAnsi="Times New Roman"/>
          <w:color w:val="000000"/>
          <w:sz w:val="28"/>
          <w:szCs w:val="28"/>
          <w:lang w:eastAsia="ru-RU"/>
        </w:rPr>
        <w:t>-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наркомании на территории муниципального образования «Качугский район», а также на повышение эффективности реализации ведомственной целевой</w:t>
      </w:r>
      <w:r>
        <w:rPr>
          <w:rFonts w:ascii="Times New Roman" w:hAnsi="Times New Roman"/>
          <w:color w:val="000000"/>
          <w:sz w:val="28"/>
          <w:szCs w:val="28"/>
          <w:lang w:eastAsia="ru-RU"/>
        </w:rPr>
        <w:t xml:space="preserve"> муниципальной</w:t>
      </w:r>
      <w:r w:rsidRPr="00D74778">
        <w:rPr>
          <w:rFonts w:ascii="Times New Roman" w:hAnsi="Times New Roman"/>
          <w:color w:val="000000"/>
          <w:sz w:val="28"/>
          <w:szCs w:val="28"/>
          <w:lang w:eastAsia="ru-RU"/>
        </w:rPr>
        <w:t xml:space="preserve"> программы в сфере профилактики незаконного потребления наркотических средств и психотропных веществ, наркомании и токсикомании.</w:t>
      </w:r>
    </w:p>
    <w:p w:rsidR="002925D3" w:rsidRPr="002E0C4E" w:rsidRDefault="002925D3" w:rsidP="002E0C4E">
      <w:pPr>
        <w:spacing w:after="0" w:line="240" w:lineRule="auto"/>
        <w:ind w:firstLine="709"/>
        <w:jc w:val="both"/>
        <w:rPr>
          <w:rFonts w:ascii="Times New Roman" w:hAnsi="Times New Roman"/>
          <w:color w:val="FF0000"/>
          <w:sz w:val="28"/>
          <w:szCs w:val="28"/>
          <w:lang w:eastAsia="ru-RU"/>
        </w:rPr>
      </w:pPr>
      <w:r w:rsidRPr="00811B1B">
        <w:rPr>
          <w:rFonts w:ascii="Times New Roman" w:hAnsi="Times New Roman"/>
          <w:color w:val="000000"/>
          <w:sz w:val="28"/>
          <w:szCs w:val="28"/>
          <w:lang w:eastAsia="ru-RU"/>
        </w:rPr>
        <w:t xml:space="preserve">- анализ эффективности деятельности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по противодействию незаконному обороту наркотических средств, психотропных веществ и их прекурсоров;</w:t>
      </w:r>
    </w:p>
    <w:p w:rsidR="002925D3" w:rsidRPr="00811B1B" w:rsidRDefault="002925D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сотрудничество с органами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других муниципальных образований Иркутской области и других субъектов Российской Федерации в области противодействия незаконному обороту наркотических средств, психотропных веществ и их прекурсоров, в том числе подготовка проектов соответствующих совместных решений;</w:t>
      </w:r>
    </w:p>
    <w:p w:rsidR="002925D3" w:rsidRPr="00811B1B" w:rsidRDefault="002925D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рассмотрение в установленном законодательством Российской Федерации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прекурсоров и (или) привлекаемых к этой деятельности, а также по социальной реабилитации лиц, больных наркоманией;</w:t>
      </w:r>
    </w:p>
    <w:p w:rsidR="002925D3" w:rsidRPr="00811B1B" w:rsidRDefault="002925D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решение иных задач, предусмотренных законодательством Российской Федерации и законодательством Иркутской области о наркотических средствах, психотропных веществах и их прекурсорах.</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2.2. Комиссия в соответствии с возложенными на нее задачами обеспечивает в установленном порядке:</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подготовку предложений и замечаний на проекты правовых актов органов местного самоуправления Качугского района;</w:t>
      </w:r>
    </w:p>
    <w:p w:rsidR="002925D3" w:rsidRPr="00811B1B" w:rsidRDefault="002925D3" w:rsidP="00851C4B">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lang w:eastAsia="ru-RU"/>
        </w:rPr>
      </w:pPr>
      <w:r w:rsidRPr="00811B1B">
        <w:rPr>
          <w:rFonts w:ascii="Times New Roman" w:hAnsi="Times New Roman"/>
          <w:color w:val="000000"/>
          <w:sz w:val="28"/>
          <w:szCs w:val="28"/>
          <w:lang w:eastAsia="ru-RU"/>
        </w:rPr>
        <w:t xml:space="preserve">- </w:t>
      </w:r>
      <w:r w:rsidRPr="00811B1B">
        <w:rPr>
          <w:rFonts w:ascii="Times New Roman" w:hAnsi="Times New Roman"/>
          <w:color w:val="000000"/>
          <w:sz w:val="28"/>
          <w:szCs w:val="28"/>
          <w:shd w:val="clear" w:color="auto" w:fill="FFFFFF"/>
          <w:lang w:eastAsia="ru-RU"/>
        </w:rPr>
        <w:t>подготовку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прекурсоров и (или) привлекаемых к этой деятельности, а также по социальной реабилитации лиц, больных наркоманией;</w:t>
      </w:r>
    </w:p>
    <w:p w:rsidR="002925D3" w:rsidRPr="00811B1B" w:rsidRDefault="002925D3" w:rsidP="00851C4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участие в разработке программ по профилактике наркомании, по социальной реабилитации лиц, больных наркоманией;</w:t>
      </w:r>
    </w:p>
    <w:p w:rsidR="002925D3"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оказание поддержки и содействия исполнению приоритетных направлений </w:t>
      </w:r>
      <w:r>
        <w:rPr>
          <w:rFonts w:ascii="Times New Roman" w:hAnsi="Times New Roman"/>
          <w:color w:val="000000"/>
          <w:sz w:val="28"/>
          <w:szCs w:val="28"/>
          <w:lang w:eastAsia="ru-RU"/>
        </w:rPr>
        <w:t>ведомственной целевой программы</w:t>
      </w:r>
      <w:r w:rsidRPr="002E0C4E">
        <w:rPr>
          <w:rFonts w:ascii="Times New Roman" w:hAnsi="Times New Roman"/>
          <w:color w:val="000000"/>
          <w:sz w:val="28"/>
          <w:szCs w:val="28"/>
          <w:lang w:eastAsia="ru-RU"/>
        </w:rPr>
        <w:t xml:space="preserve"> в сфере профилактики незаконного потребления наркотических средств и психотропных веществ, нар</w:t>
      </w:r>
      <w:r>
        <w:rPr>
          <w:rFonts w:ascii="Times New Roman" w:hAnsi="Times New Roman"/>
          <w:color w:val="000000"/>
          <w:sz w:val="28"/>
          <w:szCs w:val="28"/>
          <w:lang w:eastAsia="ru-RU"/>
        </w:rPr>
        <w:t>комании и токсикомании;</w:t>
      </w:r>
    </w:p>
    <w:p w:rsidR="002925D3" w:rsidRPr="002E0C4E" w:rsidRDefault="002925D3" w:rsidP="002E0C4E">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участие граждан, представителей общественных объединений и иных организаций в реализации ведомственной целевойпрограммы</w:t>
      </w:r>
      <w:r w:rsidRPr="002E0C4E">
        <w:rPr>
          <w:rFonts w:ascii="Times New Roman" w:hAnsi="Times New Roman"/>
          <w:color w:val="000000"/>
          <w:sz w:val="28"/>
          <w:szCs w:val="28"/>
          <w:lang w:eastAsia="ru-RU"/>
        </w:rPr>
        <w:t xml:space="preserve"> в сфере профилактики незаконного потребления наркотических средств и психотропных вещ</w:t>
      </w:r>
      <w:r>
        <w:rPr>
          <w:rFonts w:ascii="Times New Roman" w:hAnsi="Times New Roman"/>
          <w:color w:val="000000"/>
          <w:sz w:val="28"/>
          <w:szCs w:val="28"/>
          <w:lang w:eastAsia="ru-RU"/>
        </w:rPr>
        <w:t>еств, наркомании и токсикомании,</w:t>
      </w:r>
      <w:bookmarkStart w:id="1" w:name="_GoBack"/>
      <w:bookmarkEnd w:id="1"/>
      <w:r w:rsidRPr="00811B1B">
        <w:rPr>
          <w:rFonts w:ascii="Times New Roman" w:hAnsi="Times New Roman"/>
          <w:color w:val="000000"/>
          <w:sz w:val="28"/>
          <w:szCs w:val="28"/>
          <w:lang w:eastAsia="ru-RU"/>
        </w:rPr>
        <w:t xml:space="preserve"> а также по иным вопросам противодействия распространению наркомании среди населения в муниципальном образовании «Качугский район».</w:t>
      </w:r>
    </w:p>
    <w:p w:rsidR="002925D3" w:rsidRDefault="002925D3" w:rsidP="00712CA5">
      <w:pPr>
        <w:spacing w:after="0" w:line="240" w:lineRule="auto"/>
        <w:jc w:val="center"/>
        <w:rPr>
          <w:rFonts w:ascii="Times New Roman" w:hAnsi="Times New Roman"/>
          <w:bCs/>
          <w:color w:val="000000"/>
          <w:sz w:val="28"/>
          <w:szCs w:val="28"/>
          <w:lang w:eastAsia="ru-RU"/>
        </w:rPr>
      </w:pPr>
    </w:p>
    <w:p w:rsidR="002925D3" w:rsidRDefault="002925D3" w:rsidP="00712CA5">
      <w:pPr>
        <w:spacing w:after="0" w:line="240" w:lineRule="auto"/>
        <w:jc w:val="center"/>
        <w:rPr>
          <w:rFonts w:ascii="Times New Roman" w:hAnsi="Times New Roman"/>
          <w:bCs/>
          <w:color w:val="000000"/>
          <w:sz w:val="28"/>
          <w:szCs w:val="28"/>
          <w:lang w:eastAsia="ru-RU"/>
        </w:rPr>
      </w:pPr>
      <w:r w:rsidRPr="00811B1B">
        <w:rPr>
          <w:rFonts w:ascii="Times New Roman" w:hAnsi="Times New Roman"/>
          <w:bCs/>
          <w:color w:val="000000"/>
          <w:sz w:val="28"/>
          <w:szCs w:val="28"/>
          <w:lang w:eastAsia="ru-RU"/>
        </w:rPr>
        <w:t>3. Права Комиссии</w:t>
      </w:r>
    </w:p>
    <w:p w:rsidR="002925D3" w:rsidRPr="00811B1B" w:rsidRDefault="002925D3" w:rsidP="00712CA5">
      <w:pPr>
        <w:spacing w:after="0" w:line="240" w:lineRule="auto"/>
        <w:jc w:val="center"/>
        <w:rPr>
          <w:rFonts w:ascii="Times New Roman" w:hAnsi="Times New Roman"/>
          <w:bCs/>
          <w:color w:val="000000"/>
          <w:sz w:val="28"/>
          <w:szCs w:val="28"/>
          <w:lang w:eastAsia="ru-RU"/>
        </w:rPr>
      </w:pP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3.1. Для осуществления своих задач Комиссия имеет право:</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принимать в пределах своей компетенции решения, касающиеся организации, координации, совершенствования и оц</w:t>
      </w:r>
      <w:r>
        <w:rPr>
          <w:rFonts w:ascii="Times New Roman" w:hAnsi="Times New Roman"/>
          <w:color w:val="000000"/>
          <w:sz w:val="28"/>
          <w:szCs w:val="28"/>
          <w:lang w:eastAsia="ru-RU"/>
        </w:rPr>
        <w:t>енки эффективности деятельности</w:t>
      </w:r>
      <w:r w:rsidRPr="00811B1B">
        <w:rPr>
          <w:rFonts w:ascii="Times New Roman" w:hAnsi="Times New Roman"/>
          <w:color w:val="000000"/>
          <w:sz w:val="28"/>
          <w:szCs w:val="28"/>
          <w:lang w:eastAsia="ru-RU"/>
        </w:rPr>
        <w:t xml:space="preserve">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вносить в установленном порядке предложения по вопросам противодействия незаконному обороту наркотических средств, психотропных веществ и их прекурсоров, требующим решения Губернатора Иркутской области, Правительства Иркутской области и антинаркотической комиссии в Иркутской области;</w:t>
      </w: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r w:rsidRPr="00811B1B">
        <w:rPr>
          <w:rFonts w:ascii="Times New Roman" w:hAnsi="Times New Roman"/>
          <w:bCs/>
          <w:color w:val="000000"/>
          <w:sz w:val="28"/>
          <w:szCs w:val="28"/>
          <w:lang w:eastAsia="ru-RU"/>
        </w:rPr>
        <w:t> </w:t>
      </w: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 органов местного самоуправления Качугского района, общественных объединений, организаций (независимо от форм собственности) и должностных лиц;</w:t>
      </w:r>
    </w:p>
    <w:p w:rsidR="002925D3" w:rsidRDefault="002925D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w:t>
      </w:r>
      <w:r w:rsidRPr="00811B1B">
        <w:rPr>
          <w:rFonts w:ascii="Times New Roman" w:hAnsi="Times New Roman"/>
          <w:color w:val="000000"/>
          <w:sz w:val="28"/>
          <w:szCs w:val="28"/>
          <w:lang w:eastAsia="ru-RU"/>
        </w:rPr>
        <w:t>, а также представителей организаций и общественных объединений (с их согласия).</w:t>
      </w:r>
    </w:p>
    <w:p w:rsidR="002925D3" w:rsidRDefault="002925D3" w:rsidP="00851C4B">
      <w:pPr>
        <w:spacing w:after="0" w:line="240" w:lineRule="auto"/>
        <w:ind w:firstLine="709"/>
        <w:jc w:val="both"/>
        <w:rPr>
          <w:rFonts w:ascii="Times New Roman" w:hAnsi="Times New Roman"/>
          <w:color w:val="000000"/>
          <w:sz w:val="28"/>
          <w:szCs w:val="28"/>
          <w:lang w:eastAsia="ru-RU"/>
        </w:rPr>
      </w:pPr>
    </w:p>
    <w:p w:rsidR="002925D3" w:rsidRDefault="002925D3" w:rsidP="00851C4B">
      <w:pPr>
        <w:spacing w:after="0" w:line="240" w:lineRule="auto"/>
        <w:ind w:firstLine="709"/>
        <w:jc w:val="both"/>
        <w:rPr>
          <w:rFonts w:ascii="Times New Roman" w:hAnsi="Times New Roman"/>
          <w:color w:val="000000"/>
          <w:sz w:val="28"/>
          <w:szCs w:val="28"/>
          <w:lang w:eastAsia="ru-RU"/>
        </w:rPr>
      </w:pP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p>
    <w:p w:rsidR="002925D3" w:rsidRPr="00811B1B" w:rsidRDefault="002925D3" w:rsidP="00851C4B">
      <w:pPr>
        <w:jc w:val="center"/>
        <w:rPr>
          <w:rFonts w:ascii="Times New Roman" w:hAnsi="Times New Roman"/>
          <w:color w:val="000000"/>
          <w:sz w:val="28"/>
          <w:szCs w:val="28"/>
          <w:lang w:eastAsia="ru-RU"/>
        </w:rPr>
      </w:pPr>
      <w:r w:rsidRPr="00811B1B">
        <w:rPr>
          <w:rFonts w:ascii="Times New Roman" w:hAnsi="Times New Roman"/>
          <w:color w:val="000000"/>
          <w:sz w:val="28"/>
          <w:szCs w:val="28"/>
          <w:lang w:eastAsia="ru-RU"/>
        </w:rPr>
        <w:t>4. Организация деятельности Комиссии</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4.1. Председателем Комиссии по должности является мэр муниципального </w:t>
      </w:r>
      <w:r>
        <w:rPr>
          <w:rFonts w:ascii="Times New Roman" w:hAnsi="Times New Roman"/>
          <w:color w:val="000000"/>
          <w:sz w:val="28"/>
          <w:szCs w:val="28"/>
          <w:lang w:eastAsia="ru-RU"/>
        </w:rPr>
        <w:t>района</w:t>
      </w:r>
      <w:r w:rsidRPr="00811B1B">
        <w:rPr>
          <w:rFonts w:ascii="Times New Roman" w:hAnsi="Times New Roman"/>
          <w:color w:val="000000"/>
          <w:sz w:val="28"/>
          <w:szCs w:val="28"/>
          <w:lang w:eastAsia="ru-RU"/>
        </w:rPr>
        <w:t xml:space="preserve"> «Качугский район» (далее - председатель Комиссии).</w:t>
      </w: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4.2. Персональный состав Комиссии определяются </w:t>
      </w:r>
      <w:r>
        <w:rPr>
          <w:rFonts w:ascii="Times New Roman" w:hAnsi="Times New Roman"/>
          <w:color w:val="000000"/>
          <w:sz w:val="28"/>
          <w:szCs w:val="28"/>
          <w:lang w:eastAsia="ru-RU"/>
        </w:rPr>
        <w:t xml:space="preserve">распоряжением администрации </w:t>
      </w:r>
      <w:r w:rsidRPr="00811B1B">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района</w:t>
      </w:r>
      <w:r w:rsidRPr="00811B1B">
        <w:rPr>
          <w:rFonts w:ascii="Times New Roman" w:hAnsi="Times New Roman"/>
          <w:color w:val="000000"/>
          <w:sz w:val="28"/>
          <w:szCs w:val="28"/>
          <w:lang w:eastAsia="ru-RU"/>
        </w:rPr>
        <w:t xml:space="preserve"> «Качугский район».</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4.3. Комиссия осуществляет свою деятельность на плановой основе в соответствии с Регламентом, утверждаемым постановлением </w:t>
      </w:r>
      <w:r>
        <w:rPr>
          <w:rFonts w:ascii="Times New Roman" w:hAnsi="Times New Roman"/>
          <w:color w:val="000000"/>
          <w:sz w:val="28"/>
          <w:szCs w:val="28"/>
          <w:lang w:eastAsia="ru-RU"/>
        </w:rPr>
        <w:t xml:space="preserve">администрации </w:t>
      </w:r>
      <w:r w:rsidRPr="00811B1B">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 xml:space="preserve">района </w:t>
      </w:r>
      <w:r w:rsidRPr="00811B1B">
        <w:rPr>
          <w:rFonts w:ascii="Times New Roman" w:hAnsi="Times New Roman"/>
          <w:color w:val="000000"/>
          <w:sz w:val="28"/>
          <w:szCs w:val="28"/>
          <w:lang w:eastAsia="ru-RU"/>
        </w:rPr>
        <w:t>«Качугский район».</w:t>
      </w: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4.4. Планирование работы Комиссии осуществляется на год.Комиссия ежегодно информирует аппарат антинаркотической комиссии в Иркутской области об итогах своей деятельности в срок до 10 января.</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4.5.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Подготовка материалов к заседанию Комиссии осуществляется представителями тех органов, к ведению которых относятся рассматриваемые вопросы. </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4.6. Присутствие на заседании Комиссии ее членов обязательно.</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Члены Комиссии обладают равными правами при обсуждении рассматриваемых на заседании вопросов.</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Заседание Комиссии считается правомочным, если на нем присутствует более половины от установленного числа ее членов.</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В зависимости от рассматриваемых вопросов к участию в заседании Комиссии могут привлекаться иные лица.</w:t>
      </w:r>
    </w:p>
    <w:p w:rsidR="002925D3" w:rsidRPr="00811B1B" w:rsidRDefault="002925D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4.7. Решение Комиссии оформляется протоколом, который подписывается председателем Комиссии и секретарем Комиссии.</w:t>
      </w: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Решения, принимаемые Комиссией в соответствии с ее компетенцией, являются обязательными для подразделений территориальных органов федеральных органов исполнительной власти, органов местного самоуправления Качугского района и организаций, расположенных на территории муниципального образования «Качугский район».</w:t>
      </w:r>
    </w:p>
    <w:p w:rsidR="002925D3" w:rsidRPr="00811B1B" w:rsidRDefault="002925D3" w:rsidP="00851C4B">
      <w:pPr>
        <w:spacing w:after="0" w:line="240" w:lineRule="auto"/>
        <w:ind w:firstLine="709"/>
        <w:jc w:val="both"/>
        <w:rPr>
          <w:rFonts w:ascii="Times New Roman" w:hAnsi="Times New Roman"/>
          <w:color w:val="000000"/>
          <w:sz w:val="28"/>
          <w:szCs w:val="28"/>
          <w:lang w:eastAsia="ru-RU"/>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Default="002925D3" w:rsidP="00C7654E">
      <w:pPr>
        <w:spacing w:after="0"/>
        <w:jc w:val="right"/>
        <w:rPr>
          <w:rFonts w:ascii="Times New Roman" w:hAnsi="Times New Roman"/>
          <w:color w:val="000000"/>
          <w:sz w:val="24"/>
          <w:szCs w:val="24"/>
        </w:rPr>
      </w:pPr>
    </w:p>
    <w:p w:rsidR="002925D3" w:rsidRPr="00E92A8B" w:rsidRDefault="002925D3" w:rsidP="00C7654E">
      <w:pPr>
        <w:spacing w:after="0"/>
        <w:jc w:val="right"/>
        <w:rPr>
          <w:rFonts w:ascii="Times New Roman" w:hAnsi="Times New Roman"/>
          <w:color w:val="000000"/>
          <w:sz w:val="24"/>
          <w:szCs w:val="24"/>
        </w:rPr>
      </w:pPr>
    </w:p>
    <w:p w:rsidR="002925D3" w:rsidRDefault="002925D3" w:rsidP="00B57C1B">
      <w:pPr>
        <w:spacing w:after="0"/>
        <w:jc w:val="right"/>
        <w:rPr>
          <w:rFonts w:ascii="Times New Roman" w:hAnsi="Times New Roman"/>
          <w:color w:val="000000"/>
          <w:sz w:val="28"/>
          <w:szCs w:val="28"/>
          <w:lang w:eastAsia="ru-RU"/>
        </w:rPr>
      </w:pPr>
    </w:p>
    <w:p w:rsidR="002925D3" w:rsidRPr="00811B1B" w:rsidRDefault="002925D3" w:rsidP="00F23FAC">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У</w:t>
      </w:r>
      <w:r>
        <w:rPr>
          <w:rFonts w:ascii="Times New Roman" w:hAnsi="Times New Roman"/>
          <w:color w:val="000000"/>
          <w:sz w:val="28"/>
          <w:szCs w:val="28"/>
          <w:lang w:eastAsia="ru-RU"/>
        </w:rPr>
        <w:t>ТВЕРЖДЕН</w:t>
      </w:r>
    </w:p>
    <w:p w:rsidR="002925D3" w:rsidRPr="00811B1B" w:rsidRDefault="002925D3" w:rsidP="00B57C1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Постановлением администрации </w:t>
      </w:r>
    </w:p>
    <w:p w:rsidR="002925D3" w:rsidRPr="00811B1B" w:rsidRDefault="002925D3" w:rsidP="00B57C1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муниципального  района</w:t>
      </w:r>
    </w:p>
    <w:p w:rsidR="002925D3" w:rsidRPr="00811B1B" w:rsidRDefault="002925D3" w:rsidP="00B57C1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«Качугский район» </w:t>
      </w:r>
    </w:p>
    <w:p w:rsidR="002925D3" w:rsidRPr="00811B1B" w:rsidRDefault="002925D3" w:rsidP="00B57C1B">
      <w:pPr>
        <w:spacing w:after="0"/>
        <w:jc w:val="right"/>
        <w:rPr>
          <w:rFonts w:ascii="Times New Roman" w:hAnsi="Times New Roman"/>
          <w:color w:val="000000"/>
          <w:sz w:val="28"/>
          <w:szCs w:val="28"/>
          <w:lang w:eastAsia="ru-RU"/>
        </w:rPr>
      </w:pPr>
      <w:r>
        <w:rPr>
          <w:rFonts w:ascii="Times New Roman" w:hAnsi="Times New Roman"/>
          <w:color w:val="000000"/>
          <w:sz w:val="28"/>
          <w:szCs w:val="28"/>
          <w:lang w:eastAsia="ru-RU"/>
        </w:rPr>
        <w:t>от « 07</w:t>
      </w:r>
      <w:r w:rsidRPr="00811B1B">
        <w:rPr>
          <w:rFonts w:ascii="Times New Roman" w:hAnsi="Times New Roman"/>
          <w:color w:val="000000"/>
          <w:sz w:val="28"/>
          <w:szCs w:val="28"/>
          <w:lang w:eastAsia="ru-RU"/>
        </w:rPr>
        <w:t>» октября 2016 г</w:t>
      </w:r>
      <w:r>
        <w:rPr>
          <w:rFonts w:ascii="Times New Roman" w:hAnsi="Times New Roman"/>
          <w:color w:val="000000"/>
          <w:sz w:val="28"/>
          <w:szCs w:val="28"/>
          <w:lang w:eastAsia="ru-RU"/>
        </w:rPr>
        <w:t>. № 180</w:t>
      </w:r>
    </w:p>
    <w:p w:rsidR="002925D3" w:rsidRPr="00E92A8B" w:rsidRDefault="002925D3" w:rsidP="00C7654E">
      <w:pPr>
        <w:rPr>
          <w:rFonts w:ascii="Times New Roman" w:hAnsi="Times New Roman"/>
          <w:color w:val="000000"/>
          <w:sz w:val="24"/>
          <w:szCs w:val="24"/>
        </w:rPr>
      </w:pPr>
    </w:p>
    <w:p w:rsidR="002925D3" w:rsidRDefault="002925D3" w:rsidP="00C7654E">
      <w:pPr>
        <w:jc w:val="center"/>
        <w:rPr>
          <w:rFonts w:ascii="Times New Roman" w:hAnsi="Times New Roman"/>
          <w:sz w:val="28"/>
          <w:szCs w:val="28"/>
        </w:rPr>
      </w:pPr>
      <w:r>
        <w:rPr>
          <w:rFonts w:ascii="Times New Roman" w:hAnsi="Times New Roman"/>
          <w:sz w:val="28"/>
          <w:szCs w:val="28"/>
        </w:rPr>
        <w:t>Регламент антинаркотической комиссии в                                                          муниципальном образовании «Качугский район»</w:t>
      </w:r>
    </w:p>
    <w:p w:rsidR="002925D3" w:rsidRPr="00B57C1B" w:rsidRDefault="002925D3" w:rsidP="00C7654E">
      <w:pPr>
        <w:jc w:val="center"/>
        <w:rPr>
          <w:rFonts w:ascii="Times New Roman" w:hAnsi="Times New Roman"/>
          <w:color w:val="000000"/>
          <w:sz w:val="28"/>
          <w:szCs w:val="28"/>
        </w:rPr>
      </w:pPr>
      <w:r w:rsidRPr="00B57C1B">
        <w:rPr>
          <w:rFonts w:ascii="Times New Roman" w:hAnsi="Times New Roman"/>
          <w:color w:val="000000"/>
          <w:sz w:val="28"/>
          <w:szCs w:val="28"/>
        </w:rPr>
        <w:t>1. Общие положения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xml:space="preserve">1.1. Настоящий Регламент разработан в соответствии с Указом Президента Российской Федерации от 18 октября 2007 г. № 1374 «О дополнительных мерах по противодействию незаконному обороту наркотических средств, психотропных веществ и их прекурсоров», Законом Иркутской области от </w:t>
      </w:r>
      <w:r>
        <w:rPr>
          <w:rFonts w:ascii="Times New Roman" w:hAnsi="Times New Roman"/>
          <w:color w:val="000000"/>
          <w:sz w:val="28"/>
          <w:szCs w:val="28"/>
        </w:rPr>
        <w:t>0</w:t>
      </w:r>
      <w:r w:rsidRPr="00B57C1B">
        <w:rPr>
          <w:rFonts w:ascii="Times New Roman" w:hAnsi="Times New Roman"/>
          <w:color w:val="000000"/>
          <w:sz w:val="28"/>
          <w:szCs w:val="28"/>
        </w:rPr>
        <w:t>7 октября 2009 года №62/28 – ОЗ «</w:t>
      </w:r>
      <w:r w:rsidRPr="00B57C1B">
        <w:rPr>
          <w:rFonts w:ascii="Times New Roman" w:hAnsi="Times New Roman"/>
          <w:sz w:val="28"/>
          <w:szCs w:val="28"/>
        </w:rPr>
        <w:t>О профилактике незаконного потребления наркотических средстви психотропных веществ, наркомании и токсикомании в Иркутской области</w:t>
      </w:r>
      <w:r w:rsidRPr="00B57C1B">
        <w:rPr>
          <w:rFonts w:ascii="Times New Roman" w:hAnsi="Times New Roman"/>
          <w:color w:val="000000"/>
          <w:sz w:val="28"/>
          <w:szCs w:val="28"/>
        </w:rPr>
        <w:t xml:space="preserve">» и устанавливает общие правила организации деятельности антинаркотической комиссии при администрации  муниципального образования «Качугский район» (далее — Комиссия) по реализации ее полномочий, закрепленных в Положении </w:t>
      </w:r>
      <w:r>
        <w:rPr>
          <w:rFonts w:ascii="Times New Roman" w:hAnsi="Times New Roman"/>
          <w:sz w:val="28"/>
          <w:szCs w:val="28"/>
        </w:rPr>
        <w:t xml:space="preserve">об  антинаркотической  комиссии  в муниципальном образовании «Качугский район» </w:t>
      </w:r>
      <w:r w:rsidRPr="00B57C1B">
        <w:rPr>
          <w:rFonts w:ascii="Times New Roman" w:hAnsi="Times New Roman"/>
          <w:color w:val="000000"/>
          <w:sz w:val="28"/>
          <w:szCs w:val="28"/>
        </w:rPr>
        <w:t>(далее — Положение).</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xml:space="preserve">1.2. Председателем Комиссии является мэр муниципального </w:t>
      </w:r>
      <w:r>
        <w:rPr>
          <w:rFonts w:ascii="Times New Roman" w:hAnsi="Times New Roman"/>
          <w:color w:val="000000"/>
          <w:sz w:val="28"/>
          <w:szCs w:val="28"/>
        </w:rPr>
        <w:t xml:space="preserve">района </w:t>
      </w:r>
      <w:r w:rsidRPr="00B57C1B">
        <w:rPr>
          <w:rFonts w:ascii="Times New Roman" w:hAnsi="Times New Roman"/>
          <w:color w:val="000000"/>
          <w:sz w:val="28"/>
          <w:szCs w:val="28"/>
        </w:rPr>
        <w:t>«Качугский район» (далее — председатель Комиссии).</w:t>
      </w:r>
    </w:p>
    <w:p w:rsidR="002925D3" w:rsidRPr="00B57C1B" w:rsidRDefault="002925D3" w:rsidP="00C7654E">
      <w:pPr>
        <w:spacing w:after="0"/>
        <w:ind w:firstLine="708"/>
        <w:jc w:val="both"/>
        <w:rPr>
          <w:rFonts w:ascii="Times New Roman" w:hAnsi="Times New Roman"/>
          <w:color w:val="000000"/>
          <w:sz w:val="28"/>
          <w:szCs w:val="28"/>
        </w:rPr>
      </w:pPr>
    </w:p>
    <w:p w:rsidR="002925D3" w:rsidRPr="00B57C1B" w:rsidRDefault="002925D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2. Полномочия председателя и членов Комиссии</w:t>
      </w:r>
    </w:p>
    <w:p w:rsidR="002925D3" w:rsidRPr="00B57C1B" w:rsidRDefault="002925D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2.1.  Председатель Комиссии:</w:t>
      </w:r>
    </w:p>
    <w:p w:rsidR="002925D3" w:rsidRPr="00B57C1B" w:rsidRDefault="002925D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xml:space="preserve"> - осуществляет руководство ее деятельностью;</w:t>
      </w:r>
    </w:p>
    <w:p w:rsidR="002925D3" w:rsidRPr="00B57C1B" w:rsidRDefault="002925D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дает поручения членам Комиссии по вопросам, отнесенным к компетенции Комиссии;</w:t>
      </w:r>
    </w:p>
    <w:p w:rsidR="002925D3" w:rsidRPr="00B57C1B" w:rsidRDefault="002925D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ведет заседания Комиссии;</w:t>
      </w:r>
    </w:p>
    <w:p w:rsidR="002925D3" w:rsidRPr="00B57C1B" w:rsidRDefault="002925D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подписывает протоколы заседаний Комиссии;</w:t>
      </w:r>
    </w:p>
    <w:p w:rsidR="002925D3" w:rsidRPr="00B57C1B" w:rsidRDefault="002925D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принимает решения, связанные с деятельностью Комиссии.</w:t>
      </w:r>
    </w:p>
    <w:p w:rsidR="002925D3" w:rsidRPr="00B57C1B" w:rsidRDefault="002925D3" w:rsidP="00C7654E">
      <w:pPr>
        <w:spacing w:after="0" w:line="240" w:lineRule="auto"/>
        <w:ind w:firstLine="708"/>
        <w:jc w:val="both"/>
        <w:rPr>
          <w:rFonts w:ascii="Times New Roman" w:hAnsi="Times New Roman"/>
          <w:color w:val="000000"/>
          <w:sz w:val="28"/>
          <w:szCs w:val="28"/>
        </w:rPr>
      </w:pPr>
      <w:r w:rsidRPr="00B57C1B">
        <w:rPr>
          <w:rFonts w:ascii="Times New Roman" w:hAnsi="Times New Roman"/>
          <w:color w:val="000000"/>
          <w:sz w:val="28"/>
          <w:szCs w:val="28"/>
        </w:rPr>
        <w:t>Председатель Комиссии представляет Комиссию по вопросам, отнесенным к ее компетенции.</w:t>
      </w:r>
    </w:p>
    <w:p w:rsidR="002925D3" w:rsidRPr="00B57C1B" w:rsidRDefault="002925D3" w:rsidP="00C7654E">
      <w:pPr>
        <w:spacing w:after="0" w:line="240" w:lineRule="auto"/>
        <w:ind w:firstLine="708"/>
        <w:jc w:val="both"/>
        <w:rPr>
          <w:rFonts w:ascii="Times New Roman" w:hAnsi="Times New Roman"/>
          <w:color w:val="000000"/>
          <w:sz w:val="28"/>
          <w:szCs w:val="28"/>
        </w:rPr>
      </w:pPr>
      <w:r w:rsidRPr="00B57C1B">
        <w:rPr>
          <w:rFonts w:ascii="Times New Roman" w:hAnsi="Times New Roman"/>
          <w:color w:val="000000"/>
          <w:sz w:val="28"/>
          <w:szCs w:val="28"/>
        </w:rPr>
        <w:t>Председатель Комиссии информирует председателя антинаркотической комиссии в Иркутской области о результатах деятельности Комиссии по итогам года.</w:t>
      </w:r>
    </w:p>
    <w:p w:rsidR="002925D3" w:rsidRPr="00B57C1B" w:rsidRDefault="002925D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2.2. По решению председателя Комиссии заместитель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 органами местного самоуправления муниципального образования «Качугский район», предприятиями и организациями, расположенными на территории муниципального образования «Качугский район», а также средствами массовой информации.</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2.3. Председатель Комиссии назначает (наделяет) одного из членов Комиссии полномочиями секретаря Комиссии, который по его поручению:</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организует работу  Комиссии и делопроизводство Комиссии;</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распределяет обязанности между членами Комиссии;</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xml:space="preserve">-  осуществляет планирование работы Комиссии;  </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xml:space="preserve">- изучает и анализирует информацию о состоянии общественно-политической и социально-экономической обстановки, складывающейся на территории муниципального образования «Качугский район», развитие которой может оказать негативное влияние на развитие ситуации в области противодействия незаконному обороту наркотических средств, психотропных веществ и их прекурсоров,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 </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разрабатывает проекты планов работы (заседаний) Комиссии;</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обеспечивает проработку и подготовку материалов к заседанию Комиссии и ведение протокола заседания Комиссии;</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осуществляет контроль за исполнением решений Государственного антинаркотического комитета, антинаркотической комиссии в Иркутской области и собственных решений Комиссии;</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анализирует проделанную работу по выполнению решений Государственного антинаркотического комитета, антинаркотической комиссии в Иркутской области, и собственных решений Комиссии и письменно информирует о ее результатах председателя Комиссии;</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обеспечивает взаимодействие с аппаратом антинаркотической комиссии в Иркутской области, подразделениями территориальных органов федеральных органов исполнительной власти, органами местного самоуправления муниципального образования</w:t>
      </w:r>
      <w:r>
        <w:rPr>
          <w:color w:val="000000"/>
          <w:sz w:val="28"/>
          <w:szCs w:val="28"/>
        </w:rPr>
        <w:t xml:space="preserve"> «Качугский</w:t>
      </w:r>
      <w:r w:rsidRPr="00B57C1B">
        <w:rPr>
          <w:color w:val="000000"/>
          <w:sz w:val="28"/>
          <w:szCs w:val="28"/>
        </w:rPr>
        <w:t xml:space="preserve"> район» и иных органов по противодействию незаконному обороту наркотических средств, психотропных веществ и их прекурсоров;</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представляет письменную отчетность в аппарат антинаркотической комиссии  в Иркутской области об итогах  работы  Комиссии за год;</w:t>
      </w:r>
    </w:p>
    <w:p w:rsidR="002925D3" w:rsidRPr="00B57C1B" w:rsidRDefault="002925D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информирует аппарат антинаркотической комиссии в Иркутской области о дате проведения заседания Комиссии, направляет протокол решения по итогам заседания в аппарат антинаркотической комиссии в Иркутской области.</w:t>
      </w:r>
    </w:p>
    <w:p w:rsidR="002925D3" w:rsidRPr="00B57C1B" w:rsidRDefault="002925D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2.4. Члены Комиссии имеют право:</w:t>
      </w:r>
    </w:p>
    <w:p w:rsidR="002925D3" w:rsidRPr="00B57C1B" w:rsidRDefault="002925D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 знакомиться с документами и материалами Комиссии, непосредственно касающимися деятельности Комиссии;</w:t>
      </w:r>
    </w:p>
    <w:p w:rsidR="002925D3" w:rsidRPr="00B57C1B" w:rsidRDefault="002925D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2925D3" w:rsidRPr="00B57C1B" w:rsidRDefault="002925D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 голосовать на заседаниях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привлекать по согласованию с председателем Комиссии сотрудников и специалистов других организаций к аналитической и иной работе, связанной с деятельностью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излагать в случае несогласия с решением Комиссии в письменной форме особое мнение.</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Члены Комиссии обладают равными правами при подготовке и обсуждении рассматриваемых на заседании вопросов.</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2.5. Члены Комиссии обязаны:</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2925D3" w:rsidRPr="00B57C1B" w:rsidRDefault="002925D3" w:rsidP="00C7654E">
      <w:pPr>
        <w:ind w:firstLine="708"/>
        <w:jc w:val="both"/>
        <w:rPr>
          <w:rFonts w:ascii="Times New Roman" w:hAnsi="Times New Roman"/>
          <w:color w:val="000000"/>
          <w:sz w:val="28"/>
          <w:szCs w:val="28"/>
        </w:rPr>
      </w:pPr>
      <w:r w:rsidRPr="00B57C1B">
        <w:rPr>
          <w:rFonts w:ascii="Times New Roman" w:hAnsi="Times New Roman"/>
          <w:color w:val="000000"/>
          <w:sz w:val="28"/>
          <w:szCs w:val="28"/>
        </w:rPr>
        <w:t>2.6. Члены Комиссии несут персональную ответственность за исполнение соответствующих поручений, содержащихся в решениях Комиссии.</w:t>
      </w:r>
    </w:p>
    <w:p w:rsidR="002925D3" w:rsidRPr="00B57C1B" w:rsidRDefault="002925D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3. Планирование и организация работы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3.1. Заседания Комиссии проводятся в соответствии с планом. План утверждается председателем Комиссии и составляетсяна один год.</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3.2.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В случае проведения выездных заседаний Комиссии указывается место проведения заседания (населенный пункт).</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Предложения должны содержать:</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наименование вопроса и краткое обоснование необходимости его рассмотрения на заседании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вариант предлагаемого решения;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-наименование органа, ответственного за подготовку вопроса;</w:t>
      </w:r>
      <w:r w:rsidRPr="00B57C1B">
        <w:rPr>
          <w:rFonts w:ascii="Times New Roman" w:hAnsi="Times New Roman"/>
          <w:color w:val="000000"/>
          <w:sz w:val="28"/>
          <w:szCs w:val="28"/>
        </w:rPr>
        <w:br/>
        <w:t>перечень соисполнителей;</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срок рассмотрения на заседании Комиссии и при необходимости место проведения заседания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В случае, если в проект плана предлагается вопрос, решение которого не относится к компетенции предлагающего его органа, инициатору вопроса необходимо провести процедуру согласования предложения с государственным органом, в пределы компетенции которого входит предлагаемый к рассмотрению вопрос.</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Указанные предложения могут направляться председателем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в  Комиссию не позднее одного месяца со дня получения предложений, если иное не оговорено в сопроводительном документе.</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3.4.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 </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3.5. Копии утвержденного плана заседаний Комиссии рассылаются секретарем Комиссии членам Комиссии и направляются в аппарат антинаркотической комиссии в Иркутской области.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3.6.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3.7. На заседаниях Комиссии рассмотрению подлежат не включённые в план вопросы о ходе реализации антинаркотических программ в муниципальном образовании «Качугский район»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3.8.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органов, секретаря Комиссии, а также экспертов.</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2925D3" w:rsidRPr="00B57C1B" w:rsidRDefault="002925D3" w:rsidP="00C7654E">
      <w:pPr>
        <w:ind w:firstLine="708"/>
        <w:jc w:val="both"/>
        <w:rPr>
          <w:rFonts w:ascii="Times New Roman" w:hAnsi="Times New Roman"/>
          <w:color w:val="000000"/>
          <w:sz w:val="28"/>
          <w:szCs w:val="28"/>
        </w:rPr>
      </w:pPr>
      <w:r w:rsidRPr="00B57C1B">
        <w:rPr>
          <w:rFonts w:ascii="Times New Roman" w:hAnsi="Times New Roman"/>
          <w:color w:val="000000"/>
          <w:sz w:val="28"/>
          <w:szCs w:val="28"/>
        </w:rPr>
        <w:t>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Российской Федерации.</w:t>
      </w:r>
    </w:p>
    <w:p w:rsidR="002925D3" w:rsidRPr="00B57C1B" w:rsidRDefault="002925D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4. Порядок подготовки заседаний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4.1. Члены Комиссии, представители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«Качугский район»,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4.2. 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«Качугский район» и организаций, участвующим в подготовке материалов к заседанию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4.3.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4.4. В  Комиссию не позднее, чем за 15 дней до даты проведения заседания представляются следующие материалы:</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аналитическая справка по рассматриваемому вопросу;</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тезисы выступления основного докладчика;</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тезисы выступлений содокладчиков;</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проект решения по рассматриваемому вопросу с указанием исполнителей поручений и сроков исполнения;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материалы согласования проекта решения с заинтересованными государственными органами;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особое мнение по представленному проекту, если таковое имеется;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иллюстрационные материалы к основному докладу и содокладам;</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предложения по составу приглашённых на заседание Комиссии лиц.</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4.5.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4.6. В случае непредставления материалов в указанный в пункте 4.4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4.7 Повестка дня предстоящего заседания Комиссии с соответствующими материалами докладывается секретарем Комиссии председателю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4.8.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4.9.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 Секретарь Комиссии не позднее,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4.10.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4.11. В целях координации деятельности Комиссиипроект протокольного решения, повестка, список приглашенных на заседание и соответствующие материалы направляются в аппарат антинаркотической комиссии в Иркутской области не позднее чем за 5 дней до даты проведения заседания.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4.12. На заседания Комиссии могут быть приглашены руководители территориальных органов федеральных органов исполнительной власти Иркутской области, органов исполнительной власти Иркутской области,</w:t>
      </w:r>
      <w:r>
        <w:rPr>
          <w:rFonts w:ascii="Times New Roman" w:hAnsi="Times New Roman"/>
          <w:color w:val="000000"/>
          <w:sz w:val="28"/>
          <w:szCs w:val="28"/>
        </w:rPr>
        <w:t xml:space="preserve"> органов  местного самоуправления муниципального образования «Качугский район»,</w:t>
      </w:r>
      <w:r w:rsidRPr="00B57C1B">
        <w:rPr>
          <w:rFonts w:ascii="Times New Roman" w:hAnsi="Times New Roman"/>
          <w:color w:val="000000"/>
          <w:sz w:val="28"/>
          <w:szCs w:val="28"/>
        </w:rPr>
        <w:t xml:space="preserve"> а также руководители иных органов и организаций, имеющих непосредственное отношение к рассматриваемому вопросу.</w:t>
      </w:r>
    </w:p>
    <w:p w:rsidR="002925D3" w:rsidRDefault="002925D3" w:rsidP="00C7654E">
      <w:pPr>
        <w:ind w:firstLine="708"/>
        <w:jc w:val="both"/>
        <w:rPr>
          <w:rFonts w:ascii="Times New Roman" w:hAnsi="Times New Roman"/>
          <w:color w:val="000000"/>
          <w:sz w:val="28"/>
          <w:szCs w:val="28"/>
        </w:rPr>
      </w:pPr>
      <w:r w:rsidRPr="00B57C1B">
        <w:rPr>
          <w:rFonts w:ascii="Times New Roman" w:hAnsi="Times New Roman"/>
          <w:color w:val="000000"/>
          <w:sz w:val="28"/>
          <w:szCs w:val="28"/>
        </w:rPr>
        <w:t>4.13. 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2925D3" w:rsidRDefault="002925D3" w:rsidP="00C7654E">
      <w:pPr>
        <w:ind w:firstLine="708"/>
        <w:jc w:val="both"/>
        <w:rPr>
          <w:rFonts w:ascii="Times New Roman" w:hAnsi="Times New Roman"/>
          <w:color w:val="000000"/>
          <w:sz w:val="28"/>
          <w:szCs w:val="28"/>
        </w:rPr>
      </w:pPr>
    </w:p>
    <w:p w:rsidR="002925D3" w:rsidRPr="00B57C1B" w:rsidRDefault="002925D3" w:rsidP="00C7654E">
      <w:pPr>
        <w:ind w:firstLine="708"/>
        <w:jc w:val="both"/>
        <w:rPr>
          <w:rFonts w:ascii="Times New Roman" w:hAnsi="Times New Roman"/>
          <w:color w:val="000000"/>
          <w:sz w:val="28"/>
          <w:szCs w:val="28"/>
        </w:rPr>
      </w:pPr>
    </w:p>
    <w:p w:rsidR="002925D3" w:rsidRPr="00B57C1B" w:rsidRDefault="002925D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5. Порядок проведения заседаний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5.1. Заседания Комиссии созываются по поручению председателя Комиссии секретарем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5.2. Лица, участвующие в заседаниях Комиссии, регистрируются секретарем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5.3. Заседание Комиссии считается правомочным, если на нем присутствует более половины ее членов.</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5.4. Заседания проходят под председательством председателя Комиссии, который:</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ведет заседание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организует обсуждение вопросов повестки дня заседания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организует обсуждение поступивших от членов Комиссии замечаний и предложений по проекту решения;</w:t>
      </w:r>
    </w:p>
    <w:p w:rsidR="002925D3"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предоставляет слово для выступления членам Комиссии, а также приглашенным лицам в порядке очередности поступивших заявок;</w:t>
      </w:r>
    </w:p>
    <w:p w:rsidR="002925D3" w:rsidRPr="00B57C1B" w:rsidRDefault="002925D3" w:rsidP="00C7654E">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B57C1B">
        <w:rPr>
          <w:rFonts w:ascii="Times New Roman" w:hAnsi="Times New Roman"/>
          <w:color w:val="000000"/>
          <w:sz w:val="28"/>
          <w:szCs w:val="28"/>
        </w:rPr>
        <w:t>организует голосование и подсчет голосов, оглашает результаты голосования;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обеспечивает соблюдение положений настоящего Регламента членами Комиссии и приглашенными лицами.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В случае проведения голосования по рассматриваемому вопросу председатель голосует последним.</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По поручению председателя Комиссии заседание может проводить его заместитель, пользуясь указанными правами.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5.6. Регламент заседания Комиссии определяется при подготовке к заседанию и утверждается непосредственно на заседании.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2925D3"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заместителем председателя Комиссии.</w:t>
      </w:r>
    </w:p>
    <w:p w:rsidR="002925D3" w:rsidRPr="00B57C1B" w:rsidRDefault="002925D3" w:rsidP="00C7654E">
      <w:pPr>
        <w:spacing w:after="0"/>
        <w:ind w:firstLine="708"/>
        <w:jc w:val="both"/>
        <w:rPr>
          <w:rFonts w:ascii="Times New Roman" w:hAnsi="Times New Roman"/>
          <w:color w:val="000000"/>
          <w:sz w:val="28"/>
          <w:szCs w:val="28"/>
        </w:rPr>
      </w:pPr>
    </w:p>
    <w:p w:rsidR="002925D3" w:rsidRPr="00B57C1B" w:rsidRDefault="002925D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6. Оформление решений, принятых на заседаниях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6.1. Решение Комиссии оформляется протоколом, который в пятидневный срок после даты проведения заседания готовится секретарем Комиссии и подписывается председательствующим на заседании.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6.2. В протоколе указываются: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Ф.И.О. председательствующего, присутствующих на заседании членов Комиссии и приглашенных лиц, их должности;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вопросы, рассмотренные в ходе заседания;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принятые решения.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К протоколу прилагаются особые мнения членов Комиссии, если таковые имеются.</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6.3.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6.4. Протоколы заседаний (выписки из протоколов заседаний) секретарем Комиссии рассылаются членам Комиссии, а также организациям и должностным лицам по списку, утверждаемому председателем Комиссии, в трехдневный срок после подписания протокола.</w:t>
      </w:r>
    </w:p>
    <w:p w:rsidR="002925D3" w:rsidRPr="00B57C1B" w:rsidRDefault="002925D3" w:rsidP="00C7654E">
      <w:pPr>
        <w:ind w:firstLine="708"/>
        <w:jc w:val="both"/>
        <w:rPr>
          <w:rFonts w:ascii="Times New Roman" w:hAnsi="Times New Roman"/>
          <w:color w:val="000000"/>
          <w:sz w:val="28"/>
          <w:szCs w:val="28"/>
        </w:rPr>
      </w:pPr>
      <w:r w:rsidRPr="00B57C1B">
        <w:rPr>
          <w:rFonts w:ascii="Times New Roman" w:hAnsi="Times New Roman"/>
          <w:color w:val="000000"/>
          <w:sz w:val="28"/>
          <w:szCs w:val="28"/>
        </w:rPr>
        <w:t>6.5. Протоколы заседаний Комиссии направляются в аппарат антинаркотической комиссии в Иркутской области в трехдневный срок после подписания протокола.</w:t>
      </w:r>
    </w:p>
    <w:p w:rsidR="002925D3" w:rsidRPr="00B57C1B" w:rsidRDefault="002925D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7. Контроль исполнения поручений, содержащихся в решениях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7.1.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rsidR="002925D3" w:rsidRPr="00B57C1B" w:rsidRDefault="002925D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7.2. Контроль исполнения поручений, содержащихся в решениях Комиссии, осуществляет секретарь Комиссии.</w:t>
      </w:r>
    </w:p>
    <w:p w:rsidR="002925D3" w:rsidRPr="00E92A8B" w:rsidRDefault="002925D3" w:rsidP="00C7654E">
      <w:pPr>
        <w:ind w:firstLine="708"/>
        <w:jc w:val="both"/>
        <w:rPr>
          <w:rFonts w:ascii="Times New Roman" w:hAnsi="Times New Roman"/>
          <w:color w:val="000000"/>
          <w:sz w:val="24"/>
          <w:szCs w:val="24"/>
        </w:rPr>
      </w:pPr>
    </w:p>
    <w:p w:rsidR="002925D3" w:rsidRPr="00E92A8B" w:rsidRDefault="002925D3" w:rsidP="00C7654E">
      <w:pPr>
        <w:rPr>
          <w:rFonts w:ascii="Times New Roman" w:hAnsi="Times New Roman"/>
          <w:color w:val="000000"/>
          <w:sz w:val="24"/>
          <w:szCs w:val="24"/>
        </w:rPr>
      </w:pPr>
    </w:p>
    <w:p w:rsidR="002925D3" w:rsidRDefault="002925D3"/>
    <w:sectPr w:rsidR="002925D3" w:rsidSect="006852F1">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7A6C"/>
    <w:multiLevelType w:val="hybridMultilevel"/>
    <w:tmpl w:val="EC9E016E"/>
    <w:lvl w:ilvl="0" w:tplc="A142DA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33CC637B"/>
    <w:multiLevelType w:val="hybridMultilevel"/>
    <w:tmpl w:val="67FC9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991902"/>
    <w:multiLevelType w:val="hybridMultilevel"/>
    <w:tmpl w:val="CC9ACD2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AC76681"/>
    <w:multiLevelType w:val="hybridMultilevel"/>
    <w:tmpl w:val="0254B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EA0"/>
    <w:rsid w:val="00076467"/>
    <w:rsid w:val="000A18F7"/>
    <w:rsid w:val="000F3937"/>
    <w:rsid w:val="00101A5C"/>
    <w:rsid w:val="00113BC3"/>
    <w:rsid w:val="00137B21"/>
    <w:rsid w:val="001835C0"/>
    <w:rsid w:val="002925D3"/>
    <w:rsid w:val="00297FB5"/>
    <w:rsid w:val="002A7082"/>
    <w:rsid w:val="002E0C4E"/>
    <w:rsid w:val="003716E7"/>
    <w:rsid w:val="003E6109"/>
    <w:rsid w:val="004E757D"/>
    <w:rsid w:val="00557CB5"/>
    <w:rsid w:val="00585AB0"/>
    <w:rsid w:val="005A72DA"/>
    <w:rsid w:val="006852F1"/>
    <w:rsid w:val="006C78AC"/>
    <w:rsid w:val="00712CA5"/>
    <w:rsid w:val="00713519"/>
    <w:rsid w:val="00743D49"/>
    <w:rsid w:val="007D4220"/>
    <w:rsid w:val="007F2917"/>
    <w:rsid w:val="00811B1B"/>
    <w:rsid w:val="00846139"/>
    <w:rsid w:val="00847897"/>
    <w:rsid w:val="00851C4B"/>
    <w:rsid w:val="0085552A"/>
    <w:rsid w:val="008B6810"/>
    <w:rsid w:val="008F4E69"/>
    <w:rsid w:val="009148ED"/>
    <w:rsid w:val="00983E9B"/>
    <w:rsid w:val="0099486D"/>
    <w:rsid w:val="009D3EA0"/>
    <w:rsid w:val="009E42B1"/>
    <w:rsid w:val="009F6C0D"/>
    <w:rsid w:val="00A0769A"/>
    <w:rsid w:val="00A07EB3"/>
    <w:rsid w:val="00A21EA4"/>
    <w:rsid w:val="00A5768B"/>
    <w:rsid w:val="00A95025"/>
    <w:rsid w:val="00AA4B77"/>
    <w:rsid w:val="00AE08B3"/>
    <w:rsid w:val="00B57C1B"/>
    <w:rsid w:val="00C7654E"/>
    <w:rsid w:val="00CF5E0C"/>
    <w:rsid w:val="00D0505B"/>
    <w:rsid w:val="00D74778"/>
    <w:rsid w:val="00D779A4"/>
    <w:rsid w:val="00DA4BA1"/>
    <w:rsid w:val="00E47F12"/>
    <w:rsid w:val="00E92A8B"/>
    <w:rsid w:val="00EC393C"/>
    <w:rsid w:val="00EE5772"/>
    <w:rsid w:val="00F03474"/>
    <w:rsid w:val="00F23FAC"/>
    <w:rsid w:val="00F42CDB"/>
    <w:rsid w:val="00FA487D"/>
    <w:rsid w:val="00FB0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9A"/>
    <w:pPr>
      <w:spacing w:after="200" w:line="276" w:lineRule="auto"/>
    </w:pPr>
    <w:rPr>
      <w:lang w:eastAsia="en-US"/>
    </w:rPr>
  </w:style>
  <w:style w:type="paragraph" w:styleId="Heading1">
    <w:name w:val="heading 1"/>
    <w:basedOn w:val="Normal"/>
    <w:link w:val="Heading1Char"/>
    <w:uiPriority w:val="99"/>
    <w:qFormat/>
    <w:rsid w:val="00C7654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54E"/>
    <w:rPr>
      <w:rFonts w:ascii="Times New Roman" w:hAnsi="Times New Roman" w:cs="Times New Roman"/>
      <w:b/>
      <w:kern w:val="36"/>
      <w:sz w:val="48"/>
      <w:lang w:eastAsia="ru-RU"/>
    </w:rPr>
  </w:style>
  <w:style w:type="paragraph" w:styleId="BalloonText">
    <w:name w:val="Balloon Text"/>
    <w:basedOn w:val="Normal"/>
    <w:link w:val="BalloonTextChar"/>
    <w:uiPriority w:val="99"/>
    <w:semiHidden/>
    <w:rsid w:val="00FA487D"/>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FA487D"/>
    <w:rPr>
      <w:rFonts w:ascii="Tahoma" w:hAnsi="Tahoma" w:cs="Times New Roman"/>
      <w:sz w:val="16"/>
    </w:rPr>
  </w:style>
  <w:style w:type="paragraph" w:styleId="NormalWeb">
    <w:name w:val="Normal (Web)"/>
    <w:basedOn w:val="Normal"/>
    <w:uiPriority w:val="99"/>
    <w:rsid w:val="00C7654E"/>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7D422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13</Pages>
  <Words>4334</Words>
  <Characters>24704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user</cp:lastModifiedBy>
  <cp:revision>9</cp:revision>
  <cp:lastPrinted>2016-11-02T09:37:00Z</cp:lastPrinted>
  <dcterms:created xsi:type="dcterms:W3CDTF">2016-10-24T03:53:00Z</dcterms:created>
  <dcterms:modified xsi:type="dcterms:W3CDTF">2016-11-08T00:51:00Z</dcterms:modified>
</cp:coreProperties>
</file>